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F2E2" w14:textId="77777777" w:rsidR="00920FC7" w:rsidRPr="00296ECA" w:rsidRDefault="00920FC7" w:rsidP="00920FC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CCE6E41" w14:textId="34CC334A" w:rsidR="00F12033" w:rsidRDefault="00920FC7" w:rsidP="00F12033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  <w:t xml:space="preserve">Medewerker teelt – variant </w:t>
      </w:r>
      <w:r w:rsidR="00E375AE">
        <w:rPr>
          <w:rFonts w:ascii="Arial" w:hAnsi="Arial" w:cs="Arial"/>
          <w:sz w:val="20"/>
          <w:szCs w:val="20"/>
        </w:rPr>
        <w:t xml:space="preserve">glastuinbouw </w:t>
      </w:r>
      <w:r w:rsidR="00F12033">
        <w:rPr>
          <w:rFonts w:ascii="Arial" w:hAnsi="Arial" w:cs="Arial"/>
          <w:sz w:val="20"/>
          <w:szCs w:val="20"/>
        </w:rPr>
        <w:t>(niveau 2)</w:t>
      </w:r>
    </w:p>
    <w:p w14:paraId="651760D7" w14:textId="66686810" w:rsidR="00920FC7" w:rsidRDefault="00F12033" w:rsidP="00F12033">
      <w:pPr>
        <w:rPr>
          <w:rFonts w:ascii="Arial" w:hAnsi="Arial" w:cs="Arial"/>
          <w:sz w:val="20"/>
          <w:szCs w:val="20"/>
        </w:rPr>
      </w:pPr>
      <w:proofErr w:type="spellStart"/>
      <w:r w:rsidRPr="001C0AFF">
        <w:rPr>
          <w:rFonts w:ascii="Arial" w:hAnsi="Arial" w:cs="Arial"/>
          <w:sz w:val="20"/>
          <w:szCs w:val="20"/>
        </w:rPr>
        <w:t>Crebo</w:t>
      </w:r>
      <w:proofErr w:type="spellEnd"/>
      <w:r w:rsidRPr="001C0AF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25431</w:t>
      </w:r>
      <w:r w:rsidRPr="001C0AFF">
        <w:rPr>
          <w:rFonts w:ascii="Arial" w:hAnsi="Arial" w:cs="Arial"/>
          <w:sz w:val="20"/>
          <w:szCs w:val="20"/>
        </w:rPr>
        <w:br/>
      </w:r>
      <w:r w:rsidR="00920FC7" w:rsidRPr="001C0AFF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4CEB0679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6F643F2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73D783EC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2DECDCF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14:paraId="4599B093" w14:textId="77777777" w:rsidTr="00E44023">
        <w:tc>
          <w:tcPr>
            <w:tcW w:w="9062" w:type="dxa"/>
          </w:tcPr>
          <w:p w14:paraId="402AB45A" w14:textId="77777777" w:rsidR="00845136" w:rsidRDefault="00920FC7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  <w:t>De student laat deze houding/dit gedrag onvoldoende op niveau zien.</w:t>
            </w:r>
          </w:p>
          <w:p w14:paraId="4155B7FD" w14:textId="77777777" w:rsidR="00845136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voldoende op niveau zien.</w:t>
            </w:r>
          </w:p>
          <w:p w14:paraId="4BDBAD71" w14:textId="10802FD7" w:rsidR="00920FC7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="00920FC7" w:rsidRPr="00026B99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 w:rsidRPr="00026B99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</w:tbl>
    <w:p w14:paraId="3417E027" w14:textId="77777777" w:rsidR="00920FC7" w:rsidRPr="001C0AFF" w:rsidRDefault="00920FC7" w:rsidP="00920F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14:paraId="6B042E87" w14:textId="77777777" w:rsidTr="00CD679F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0DE04D49" w14:textId="77777777" w:rsidR="00296ECA" w:rsidRPr="00CD679F" w:rsidRDefault="00296ECA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0E8F9C6B" w14:textId="71D4DAF1" w:rsidR="003A1C3C" w:rsidRPr="00CD679F" w:rsidRDefault="003A1C3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6707B01" w14:textId="77777777" w:rsidR="00296ECA" w:rsidRPr="00CD679F" w:rsidRDefault="00296ECA" w:rsidP="003A1C3C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C000"/>
          </w:tcPr>
          <w:p w14:paraId="142BAFCE" w14:textId="5047CF59" w:rsidR="00296ECA" w:rsidRPr="00CD679F" w:rsidRDefault="00920FC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920FC7" w14:paraId="49B4D76D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7DC6F3F8" w14:textId="77777777" w:rsidR="00920FC7" w:rsidRDefault="00CD6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14:paraId="7467B5C2" w14:textId="35FB1E52" w:rsidR="007D3165" w:rsidRPr="00CD679F" w:rsidRDefault="007D3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14:paraId="3E52DEF1" w14:textId="77777777" w:rsidTr="00296ECA">
        <w:tc>
          <w:tcPr>
            <w:tcW w:w="3392" w:type="dxa"/>
          </w:tcPr>
          <w:p w14:paraId="39B9457E" w14:textId="2775101D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13ABC4E6" w14:textId="36F4DC2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FAD6207" w14:textId="6AADC59D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9968267" w14:textId="2782F9E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E159DC9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170AE6A" w14:textId="77777777" w:rsidTr="00296ECA">
        <w:tc>
          <w:tcPr>
            <w:tcW w:w="3392" w:type="dxa"/>
          </w:tcPr>
          <w:p w14:paraId="2A2EEFA9" w14:textId="2D89EE98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5ACE45C" w14:textId="4890C10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4C17F94" w14:textId="74490DC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4828A7" w14:textId="31A2003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14C9158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3AD80B5" w14:textId="77777777" w:rsidTr="00296ECA">
        <w:tc>
          <w:tcPr>
            <w:tcW w:w="3392" w:type="dxa"/>
          </w:tcPr>
          <w:p w14:paraId="18AF8372" w14:textId="4CA02320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052631D" w14:textId="0E81B8B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3B119F1" w14:textId="21979FE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C3CF431" w14:textId="50DEBBA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970B3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E0B9629" w14:textId="77777777" w:rsidTr="00296ECA">
        <w:tc>
          <w:tcPr>
            <w:tcW w:w="3392" w:type="dxa"/>
          </w:tcPr>
          <w:p w14:paraId="033692CA" w14:textId="508AAEFA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5FA9FC0A" w14:textId="47B93060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736EF5E" w14:textId="2681BAA7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189AA90" w14:textId="59E262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09611FBF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23D96B94" w14:textId="77777777" w:rsidTr="00296ECA">
        <w:tc>
          <w:tcPr>
            <w:tcW w:w="3392" w:type="dxa"/>
          </w:tcPr>
          <w:p w14:paraId="163AACB7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14:paraId="4655668C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BDC8E" w14:textId="2A0A7068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59094D" w14:textId="6D86FFC6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4C6C762" w14:textId="6F0F3F6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8DBD077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5D6FFDC" w14:textId="77777777" w:rsidTr="00296ECA">
        <w:tc>
          <w:tcPr>
            <w:tcW w:w="3392" w:type="dxa"/>
          </w:tcPr>
          <w:p w14:paraId="0543C500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14:paraId="06D60BF2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94FC62" w14:textId="7DEBF603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A321A7" w14:textId="6049D82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F4EECA5" w14:textId="0BF770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51D93B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33D81BE" w14:textId="77777777" w:rsidTr="00296ECA">
        <w:tc>
          <w:tcPr>
            <w:tcW w:w="3392" w:type="dxa"/>
          </w:tcPr>
          <w:p w14:paraId="424F0093" w14:textId="034AFF09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BD5DC12" w14:textId="5E0BE5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0668821F" w14:textId="096379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254A22C" w14:textId="482C123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3DE53B1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3D8BADA6" w14:textId="77777777" w:rsidTr="00296ECA">
        <w:tc>
          <w:tcPr>
            <w:tcW w:w="3392" w:type="dxa"/>
          </w:tcPr>
          <w:p w14:paraId="3291932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14:paraId="34826DE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0ABEC382" w14:textId="4E8A3B5E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35F197C" w14:textId="28145FA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26179ED" w14:textId="30A6C06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08F1E5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1BA9514" w14:textId="77777777" w:rsidTr="00296ECA">
        <w:tc>
          <w:tcPr>
            <w:tcW w:w="3392" w:type="dxa"/>
          </w:tcPr>
          <w:p w14:paraId="1DF6177B" w14:textId="7295E015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14:paraId="6BC9AA83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329F6691" w14:textId="6336AC0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E8FA2" w14:textId="4372138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D491438" w14:textId="0A65235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7995E12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1E0FD" w14:textId="3E6766F6" w:rsidR="00CD679F" w:rsidRDefault="00CD679F"/>
    <w:p w14:paraId="1FE5BD57" w14:textId="77777777" w:rsidR="00CD679F" w:rsidRDefault="00CD67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CD679F" w14:paraId="011F31FB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5FD86EF5" w14:textId="77777777" w:rsidR="00CD679F" w:rsidRDefault="00CD679F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14:paraId="29ECEBCF" w14:textId="548A7C89" w:rsidR="007D3165" w:rsidRPr="00CD679F" w:rsidRDefault="007D3165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14:paraId="68FD69CC" w14:textId="77777777" w:rsidTr="00647C01">
        <w:tc>
          <w:tcPr>
            <w:tcW w:w="3407" w:type="dxa"/>
          </w:tcPr>
          <w:p w14:paraId="3FF25CAA" w14:textId="6F7DF46F" w:rsidR="00CD679F" w:rsidRPr="004F53A5" w:rsidRDefault="00CD679F" w:rsidP="00CD67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FD9B242" w14:textId="2D702E84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987945" w14:textId="43B538D9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715078" w14:textId="1A52ADD5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F28BD92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1D94BC3A" w14:textId="77777777" w:rsidTr="00647C01">
        <w:tc>
          <w:tcPr>
            <w:tcW w:w="3407" w:type="dxa"/>
          </w:tcPr>
          <w:p w14:paraId="45F01282" w14:textId="1CD3BEE3" w:rsidR="00CD679F" w:rsidRPr="00A13838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 xml:space="preserve">Werkt volgens </w:t>
            </w:r>
            <w:r w:rsidR="00647C01" w:rsidRPr="00A13838">
              <w:rPr>
                <w:rFonts w:ascii="Arial" w:hAnsi="Arial" w:cs="Arial"/>
                <w:sz w:val="20"/>
                <w:szCs w:val="20"/>
              </w:rPr>
              <w:t>opdracht en protocol</w:t>
            </w:r>
            <w:r w:rsidR="00647C01"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602DA1F" w14:textId="3C0FB586" w:rsidR="00CD679F" w:rsidRPr="00A13838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676A962" w14:textId="41B39E36" w:rsidR="00CD679F" w:rsidRPr="00A13838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214CF171" w14:textId="22C950DD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FD7318D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224" w14:paraId="7C15ACDB" w14:textId="77777777" w:rsidTr="00647C01">
        <w:tc>
          <w:tcPr>
            <w:tcW w:w="3407" w:type="dxa"/>
          </w:tcPr>
          <w:p w14:paraId="2135503C" w14:textId="2F517CFB" w:rsidR="00975224" w:rsidRPr="00A13838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553C6BF" w14:textId="64348006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FC42A9" w14:textId="4D205406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D962CDA" w14:textId="6C444EF5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54390C5" w14:textId="77777777" w:rsidR="00975224" w:rsidRPr="00296ECA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38" w14:paraId="76E4EDAC" w14:textId="77777777" w:rsidTr="00647C01">
        <w:tc>
          <w:tcPr>
            <w:tcW w:w="3407" w:type="dxa"/>
          </w:tcPr>
          <w:p w14:paraId="7F691701" w14:textId="5BBCDBF1" w:rsidR="00A13838" w:rsidRPr="00A13838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Gebruikt de juiste persoonlijke beschermingsmiddelen op de juiste manier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DA4877B" w14:textId="693BA58A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2BEE7F48" w14:textId="304A875C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795C1E6" w14:textId="3637A14D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73C7F1A" w14:textId="77777777" w:rsidR="00A13838" w:rsidRPr="00296ECA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38" w14:paraId="711F15EB" w14:textId="77777777" w:rsidTr="00647C01">
        <w:tc>
          <w:tcPr>
            <w:tcW w:w="3407" w:type="dxa"/>
          </w:tcPr>
          <w:p w14:paraId="3D8CAA06" w14:textId="4274948B" w:rsidR="00A13838" w:rsidRPr="00A13838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Werkt in het juiste tempo</w:t>
            </w:r>
          </w:p>
          <w:p w14:paraId="0C3FA2DD" w14:textId="1E47A4DE" w:rsidR="00A13838" w:rsidRPr="00A13838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0057AD90" w14:textId="458CB3F0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EAA2669" w14:textId="41DFDB40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20904D5C" w14:textId="43EAF0A7" w:rsidR="00A13838" w:rsidRPr="00296ECA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AF481A9" w14:textId="77777777" w:rsidR="00A13838" w:rsidRPr="00296ECA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38" w14:paraId="3FB2E4B6" w14:textId="77777777" w:rsidTr="00647C01">
        <w:tc>
          <w:tcPr>
            <w:tcW w:w="3407" w:type="dxa"/>
          </w:tcPr>
          <w:p w14:paraId="46B44D4B" w14:textId="2094E866" w:rsidR="00A13838" w:rsidRPr="00A13838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Werkt systematisch en zorgvuldig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0E060932" w14:textId="105DA625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89B7991" w14:textId="73BBA14B" w:rsidR="00A13838" w:rsidRPr="00A13838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35E35" w14:textId="0027C1DF" w:rsidR="00A13838" w:rsidRPr="00296ECA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391E95F" w14:textId="77777777" w:rsidR="00A13838" w:rsidRPr="00296ECA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38" w14:paraId="1F3E8EF1" w14:textId="77777777" w:rsidTr="00647C01">
        <w:tc>
          <w:tcPr>
            <w:tcW w:w="3407" w:type="dxa"/>
          </w:tcPr>
          <w:p w14:paraId="020894F8" w14:textId="463D09D4" w:rsidR="00A13838" w:rsidRPr="005A1A73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  <w:r w:rsidRPr="005A1A73">
              <w:rPr>
                <w:rFonts w:ascii="Arial" w:hAnsi="Arial" w:cs="Arial"/>
                <w:sz w:val="20"/>
                <w:szCs w:val="20"/>
              </w:rPr>
              <w:t>Werkt volgens de kwaliteitseisen / past kwaliteitsnormen toe</w:t>
            </w:r>
          </w:p>
          <w:p w14:paraId="5098DD4B" w14:textId="3AA5B474" w:rsidR="00A13838" w:rsidRPr="005A1A73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136E6914" w14:textId="0CBE531F" w:rsidR="00A13838" w:rsidRPr="00296ECA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DC1EE26" w14:textId="7C878BB9" w:rsidR="00A13838" w:rsidRPr="00296ECA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3D9DF06" w14:textId="770832A3" w:rsidR="00A13838" w:rsidRPr="00296ECA" w:rsidRDefault="00A13838" w:rsidP="00A13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4DE45D" w14:textId="77777777" w:rsidR="00A13838" w:rsidRPr="00296ECA" w:rsidRDefault="00A13838" w:rsidP="00A13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1582C995" w14:textId="77777777" w:rsidTr="00647C01">
        <w:tc>
          <w:tcPr>
            <w:tcW w:w="3407" w:type="dxa"/>
          </w:tcPr>
          <w:p w14:paraId="64D5D068" w14:textId="15822E72" w:rsidR="005A1A73" w:rsidRPr="00A13838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Controleert de kwaliteit van het product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79A91E1D" w14:textId="449B217B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7F533CC" w14:textId="0E604274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4D0FD4A" w14:textId="1DE21CA8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091D41B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5DF0EE1F" w14:textId="77777777" w:rsidTr="00647C01">
        <w:tc>
          <w:tcPr>
            <w:tcW w:w="3407" w:type="dxa"/>
          </w:tcPr>
          <w:p w14:paraId="6CAFB274" w14:textId="41C702D6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B5E0DD8" w14:textId="14982DDE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245DB21" w14:textId="2D2450FA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CF45BA6" w14:textId="65434A8E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56CE744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71C60644" w14:textId="77777777" w:rsidTr="00647C01">
        <w:tc>
          <w:tcPr>
            <w:tcW w:w="3407" w:type="dxa"/>
          </w:tcPr>
          <w:p w14:paraId="16B623C1" w14:textId="38D607B2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Werkt hygiënisch/voorkomt besmetting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4865AB5" w14:textId="70494AAA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152C96B" w14:textId="46C25837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005C46C" w14:textId="28BF0495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84D1FB3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0224B837" w14:textId="77777777" w:rsidTr="00647C01">
        <w:tc>
          <w:tcPr>
            <w:tcW w:w="3407" w:type="dxa"/>
          </w:tcPr>
          <w:p w14:paraId="1300F571" w14:textId="7ABD38EA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 xml:space="preserve">Registreert en rapporteert gegevens nauwkeurig </w:t>
            </w:r>
            <w:r w:rsidRPr="004F53A5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6D4B5A9" w14:textId="483D756C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49E46B" w14:textId="78CE995B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2CCB669" w14:textId="28DE3232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27EB64E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7ADAA78E" w14:textId="77777777" w:rsidTr="00256EAF">
        <w:tc>
          <w:tcPr>
            <w:tcW w:w="3407" w:type="dxa"/>
            <w:tcBorders>
              <w:bottom w:val="single" w:sz="4" w:space="0" w:color="auto"/>
            </w:tcBorders>
          </w:tcPr>
          <w:p w14:paraId="16C69877" w14:textId="4C7887EE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Handelt kostenbewust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BD3DA1B" w14:textId="4703875C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69632595" w14:textId="6D6C9C5A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1BA5B4ED" w14:textId="7AB710EB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F1A9BE0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52A17702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74063A63" w14:textId="77777777" w:rsidR="005A1A73" w:rsidRDefault="005A1A73" w:rsidP="005A1A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Omgaan met afwijkingen, storingen en mankementen</w:t>
            </w:r>
          </w:p>
          <w:p w14:paraId="096068CF" w14:textId="0D258905" w:rsidR="005A1A73" w:rsidRPr="00256EAF" w:rsidRDefault="005A1A73" w:rsidP="005A1A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1A73" w14:paraId="075809F1" w14:textId="77777777" w:rsidTr="00647C01">
        <w:tc>
          <w:tcPr>
            <w:tcW w:w="3407" w:type="dxa"/>
            <w:shd w:val="clear" w:color="auto" w:fill="auto"/>
          </w:tcPr>
          <w:p w14:paraId="77AE2799" w14:textId="396E870B" w:rsidR="005A1A73" w:rsidRPr="00A13838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 xml:space="preserve">Signaleert afwijkingen tijdig 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F3207EC" w14:textId="65667391" w:rsidR="005A1A73" w:rsidRPr="00647C01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66E5F0" w14:textId="266C6B2D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0161C" w14:textId="28586D99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5ACF5A1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61A72F7E" w14:textId="77777777" w:rsidTr="00A13838">
        <w:tc>
          <w:tcPr>
            <w:tcW w:w="3407" w:type="dxa"/>
            <w:shd w:val="clear" w:color="auto" w:fill="auto"/>
          </w:tcPr>
          <w:p w14:paraId="21926646" w14:textId="30DD6B6A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 xml:space="preserve">Waarschuwt direct leidinggevende bij afwijkingen, storingen, mankementen </w:t>
            </w:r>
            <w:r w:rsidRPr="00A13838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086A44E7" w14:textId="5611DC3C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FE2119B" w14:textId="063ADFBD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ECA5048" w14:textId="1BA60564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276C66E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33ADB7E7" w14:textId="77777777" w:rsidTr="00A13838">
        <w:tc>
          <w:tcPr>
            <w:tcW w:w="3407" w:type="dxa"/>
            <w:shd w:val="clear" w:color="auto" w:fill="auto"/>
          </w:tcPr>
          <w:p w14:paraId="57C16943" w14:textId="37F5477A" w:rsidR="005A1A73" w:rsidRPr="00A13838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  <w:r w:rsidRPr="00A13838">
              <w:rPr>
                <w:rFonts w:ascii="Arial" w:hAnsi="Arial" w:cs="Arial"/>
                <w:sz w:val="20"/>
                <w:szCs w:val="20"/>
              </w:rPr>
              <w:t>Meldt afwijkingen/storingen/mankementen direct bij betrokkenen</w:t>
            </w:r>
          </w:p>
          <w:p w14:paraId="679FA3BC" w14:textId="77777777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72594B4B" w14:textId="64F4A274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6AA80F1" w14:textId="180916BB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62191C4" w14:textId="2FB9CE90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0E1DB7A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199353A6" w14:textId="77777777" w:rsidTr="00647C01">
        <w:tc>
          <w:tcPr>
            <w:tcW w:w="3407" w:type="dxa"/>
          </w:tcPr>
          <w:p w14:paraId="7D525611" w14:textId="36AB6763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  <w:r w:rsidRPr="004F53A5">
              <w:rPr>
                <w:rFonts w:ascii="Arial" w:hAnsi="Arial" w:cs="Arial"/>
                <w:sz w:val="20"/>
                <w:szCs w:val="20"/>
              </w:rPr>
              <w:t>Toont technisch inzicht bij onderhoud en het verhelpen van mankementen</w:t>
            </w:r>
          </w:p>
          <w:p w14:paraId="1F72DF08" w14:textId="1FD65A49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14E30AE1" w14:textId="4ED0E2DC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5250C76" w14:textId="3E9BE70A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95C09F2" w14:textId="7DFB51A8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AF66527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4C96E7" w14:textId="0716C104" w:rsidR="005A1A73" w:rsidRDefault="005A1A73">
      <w:r>
        <w:br w:type="page"/>
      </w:r>
    </w:p>
    <w:p w14:paraId="0EF76D74" w14:textId="452EBB0E" w:rsidR="005A1A73" w:rsidRDefault="005A1A73"/>
    <w:p w14:paraId="2CCADF9B" w14:textId="77777777" w:rsidR="005A1A73" w:rsidRDefault="005A1A7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5A1A73" w14:paraId="2280902D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0CEEB3DA" w14:textId="77777777" w:rsidR="005A1A73" w:rsidRDefault="005A1A73" w:rsidP="005A1A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Samenwerk</w:t>
            </w:r>
            <w:r>
              <w:rPr>
                <w:rFonts w:ascii="Arial" w:hAnsi="Arial" w:cs="Arial"/>
                <w:b/>
                <w:sz w:val="20"/>
                <w:szCs w:val="20"/>
              </w:rPr>
              <w:t>en</w:t>
            </w:r>
          </w:p>
          <w:p w14:paraId="2DFB733C" w14:textId="2DFAE34C" w:rsidR="005A1A73" w:rsidRPr="00256EAF" w:rsidRDefault="005A1A73" w:rsidP="005A1A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1A73" w14:paraId="029F5EA9" w14:textId="77777777" w:rsidTr="00647C01">
        <w:tc>
          <w:tcPr>
            <w:tcW w:w="3407" w:type="dxa"/>
          </w:tcPr>
          <w:p w14:paraId="64FA3862" w14:textId="29FF0CE8" w:rsidR="005A1A73" w:rsidRPr="004F53A5" w:rsidRDefault="005A1A73" w:rsidP="005A1A73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4F53A5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zorgvuldig met teamleden over de werkzaamheden</w:t>
            </w:r>
          </w:p>
          <w:p w14:paraId="0F51186E" w14:textId="77777777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3522FF7D" w14:textId="17EDFD59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AB03BD9" w14:textId="201CF86E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F4BAB6" w14:textId="1273572D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8ABD1E0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33AF4A71" w14:textId="77777777" w:rsidTr="00647C01">
        <w:tc>
          <w:tcPr>
            <w:tcW w:w="3407" w:type="dxa"/>
          </w:tcPr>
          <w:p w14:paraId="501AAF50" w14:textId="1B0698EB" w:rsidR="005A1A73" w:rsidRPr="004F53A5" w:rsidRDefault="005A1A73" w:rsidP="005A1A7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F53A5">
              <w:rPr>
                <w:rFonts w:ascii="Arial" w:hAnsi="Arial" w:cs="Arial"/>
                <w:bCs/>
                <w:sz w:val="20"/>
                <w:szCs w:val="20"/>
              </w:rPr>
              <w:t>Werkt soepel samen met collega’s</w:t>
            </w:r>
          </w:p>
          <w:p w14:paraId="49657B0A" w14:textId="77777777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52E10CA" w14:textId="653E61FC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346ED46" w14:textId="2541EC39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30972BE" w14:textId="6D0FFADB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C83B479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A73" w14:paraId="7D40FFF1" w14:textId="77777777" w:rsidTr="00647C01">
        <w:tc>
          <w:tcPr>
            <w:tcW w:w="3407" w:type="dxa"/>
          </w:tcPr>
          <w:p w14:paraId="2CA79233" w14:textId="67251E33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  <w:r w:rsidRPr="004F53A5">
              <w:rPr>
                <w:rFonts w:ascii="Arial" w:hAnsi="Arial" w:cs="Arial"/>
                <w:sz w:val="20"/>
                <w:szCs w:val="20"/>
              </w:rPr>
              <w:t>Vraagt tijdig hulp bij onduidelijkheden</w:t>
            </w:r>
          </w:p>
          <w:p w14:paraId="04AB3727" w14:textId="77777777" w:rsidR="005A1A73" w:rsidRPr="004F53A5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76F8585" w14:textId="04C1455F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C621B8D" w14:textId="058EF634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AC7E110" w14:textId="5887CE34" w:rsidR="005A1A73" w:rsidRPr="00296ECA" w:rsidRDefault="005A1A73" w:rsidP="005A1A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11211C9" w14:textId="77777777" w:rsidR="005A1A73" w:rsidRPr="00296ECA" w:rsidRDefault="005A1A73" w:rsidP="005A1A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431F0" w14:textId="21E095EB" w:rsidR="006F4FFC" w:rsidRDefault="003A1C3C" w:rsidP="00CD679F">
      <w: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14:paraId="56423BA3" w14:textId="77777777" w:rsidTr="00E44023">
        <w:tc>
          <w:tcPr>
            <w:tcW w:w="9067" w:type="dxa"/>
            <w:gridSpan w:val="4"/>
            <w:shd w:val="clear" w:color="auto" w:fill="FFE599" w:themeFill="accent4" w:themeFillTint="66"/>
          </w:tcPr>
          <w:p w14:paraId="2712D30B" w14:textId="77777777" w:rsidR="00CD679F" w:rsidRDefault="00CD679F" w:rsidP="00E44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14:paraId="468ACF5F" w14:textId="3C76727C" w:rsidR="007D3165" w:rsidRDefault="007D3165" w:rsidP="00E4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5AAA2172" w14:textId="77777777" w:rsidTr="00E44023">
        <w:tc>
          <w:tcPr>
            <w:tcW w:w="3964" w:type="dxa"/>
          </w:tcPr>
          <w:p w14:paraId="45F6CB09" w14:textId="21415722" w:rsidR="00CD679F" w:rsidRPr="00652E68" w:rsidRDefault="00CD679F" w:rsidP="00E44023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14:paraId="27D7E48C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14:paraId="2067A541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14:paraId="433B72A6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22CAE3" w14:textId="075C9441" w:rsidR="00DB1EB9" w:rsidRDefault="00CD679F" w:rsidP="00845136">
      <w:r>
        <w:br/>
      </w:r>
    </w:p>
    <w:p w14:paraId="76432286" w14:textId="15F9286A" w:rsidR="00DB1EB9" w:rsidRDefault="00DB1EB9" w:rsidP="00845136"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>
        <w:rPr>
          <w:rFonts w:ascii="Arial" w:hAnsi="Arial" w:cs="Arial"/>
          <w:sz w:val="20"/>
          <w:szCs w:val="20"/>
        </w:rPr>
        <w:t xml:space="preserve">(V) </w:t>
      </w:r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De eindbeoordeling BPV moet minimaal twee weken voor de Proeve ingeleverd worden in de examentool.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</w:p>
    <w:p w14:paraId="6F46647C" w14:textId="3D0D10CF" w:rsidR="00845136" w:rsidRPr="005455F0" w:rsidRDefault="00CD679F" w:rsidP="00845136">
      <w:pPr>
        <w:rPr>
          <w:rFonts w:ascii="Arial" w:hAnsi="Arial" w:cs="Arial"/>
          <w:sz w:val="20"/>
          <w:szCs w:val="20"/>
        </w:rPr>
      </w:pPr>
      <w:r>
        <w:br/>
      </w:r>
      <w:r w:rsidR="00845136" w:rsidRPr="005455F0">
        <w:rPr>
          <w:rFonts w:ascii="Arial" w:hAnsi="Arial" w:cs="Arial"/>
          <w:sz w:val="20"/>
          <w:szCs w:val="20"/>
        </w:rPr>
        <w:t>Handtekening praktijkopleider:</w:t>
      </w:r>
      <w:r w:rsidR="00845136" w:rsidRPr="005455F0">
        <w:rPr>
          <w:rFonts w:ascii="Arial" w:hAnsi="Arial" w:cs="Arial"/>
          <w:sz w:val="20"/>
          <w:szCs w:val="20"/>
        </w:rPr>
        <w:tab/>
      </w:r>
      <w:r w:rsidR="00845136" w:rsidRPr="005455F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7A89E98C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7D18D7B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</w:p>
    <w:p w14:paraId="5D2D77A1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B46952C" w14:textId="22C88B80" w:rsidR="00117325" w:rsidRDefault="00117325" w:rsidP="00845136"/>
    <w:sectPr w:rsidR="0011732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0D29B" w14:textId="77777777" w:rsidR="00920FC7" w:rsidRDefault="00920FC7" w:rsidP="00920FC7">
      <w:pPr>
        <w:spacing w:after="0" w:line="240" w:lineRule="auto"/>
      </w:pPr>
      <w:r>
        <w:separator/>
      </w:r>
    </w:p>
  </w:endnote>
  <w:endnote w:type="continuationSeparator" w:id="0">
    <w:p w14:paraId="4E772D2E" w14:textId="77777777" w:rsidR="00920FC7" w:rsidRDefault="00920FC7" w:rsidP="009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504763"/>
      <w:docPartObj>
        <w:docPartGallery w:val="Page Numbers (Bottom of Page)"/>
        <w:docPartUnique/>
      </w:docPartObj>
    </w:sdtPr>
    <w:sdtEndPr/>
    <w:sdtContent>
      <w:p w14:paraId="084F7872" w14:textId="1BCD4F92" w:rsidR="00CD679F" w:rsidRDefault="00CD6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9232" w14:textId="77777777" w:rsidR="00CD679F" w:rsidRDefault="00CD6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7A5D0" w14:textId="77777777" w:rsidR="00920FC7" w:rsidRDefault="00920FC7" w:rsidP="00920FC7">
      <w:pPr>
        <w:spacing w:after="0" w:line="240" w:lineRule="auto"/>
      </w:pPr>
      <w:r>
        <w:separator/>
      </w:r>
    </w:p>
  </w:footnote>
  <w:footnote w:type="continuationSeparator" w:id="0">
    <w:p w14:paraId="3712A1A4" w14:textId="77777777" w:rsidR="00920FC7" w:rsidRDefault="00920FC7" w:rsidP="0092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9ECD2" w14:textId="368226A3" w:rsidR="00920FC7" w:rsidRDefault="00920FC7" w:rsidP="00920FC7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26B99"/>
    <w:rsid w:val="00062E31"/>
    <w:rsid w:val="00067792"/>
    <w:rsid w:val="000C5F32"/>
    <w:rsid w:val="00117325"/>
    <w:rsid w:val="002172A0"/>
    <w:rsid w:val="00256EAF"/>
    <w:rsid w:val="00296ECA"/>
    <w:rsid w:val="00380172"/>
    <w:rsid w:val="00387D82"/>
    <w:rsid w:val="003A1C3C"/>
    <w:rsid w:val="004E05A0"/>
    <w:rsid w:val="004F4E4B"/>
    <w:rsid w:val="004F53A5"/>
    <w:rsid w:val="004F7D94"/>
    <w:rsid w:val="00514A8C"/>
    <w:rsid w:val="0053168B"/>
    <w:rsid w:val="005A1A73"/>
    <w:rsid w:val="00647C01"/>
    <w:rsid w:val="006F4FFC"/>
    <w:rsid w:val="00763F52"/>
    <w:rsid w:val="007D3165"/>
    <w:rsid w:val="00845136"/>
    <w:rsid w:val="00884FEB"/>
    <w:rsid w:val="008E7583"/>
    <w:rsid w:val="00920FC7"/>
    <w:rsid w:val="00975224"/>
    <w:rsid w:val="00996A27"/>
    <w:rsid w:val="009C2CD7"/>
    <w:rsid w:val="009F7407"/>
    <w:rsid w:val="00A13838"/>
    <w:rsid w:val="00B95C18"/>
    <w:rsid w:val="00C11079"/>
    <w:rsid w:val="00CD679F"/>
    <w:rsid w:val="00D95F03"/>
    <w:rsid w:val="00DB1EB9"/>
    <w:rsid w:val="00E21365"/>
    <w:rsid w:val="00E375AE"/>
    <w:rsid w:val="00F12033"/>
    <w:rsid w:val="00F2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eastAsiaTheme="minorEastAsia" w:hAnsiTheme="majorHAnsi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eastAsiaTheme="minorEastAsia" w:hAnsiTheme="majorHAnsi"/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33"/>
    <w:rPr>
      <w:rFonts w:asciiTheme="majorHAnsi" w:eastAsiaTheme="minorEastAsia" w:hAnsiTheme="majorHAnsi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  <SharedWithUsers xmlns="5ad07612-1080-49cf-8fb2-28e7c3022d9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33A46-70C4-4D27-A029-DAB8B970A3A2}">
  <ds:schemaRefs>
    <ds:schemaRef ds:uri="c2e09757-d42c-4fcd-ae27-c71d4b258210"/>
    <ds:schemaRef ds:uri="http://schemas.microsoft.com/office/infopath/2007/PartnerControls"/>
    <ds:schemaRef ds:uri="bfe1b49f-1cd4-47d5-a3dc-4ad9ba0da7a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DD42E7-E172-4DF8-B7C9-6A6CCAA8E6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Wendy de Bruin</cp:lastModifiedBy>
  <cp:revision>6</cp:revision>
  <dcterms:created xsi:type="dcterms:W3CDTF">2022-04-13T10:00:00Z</dcterms:created>
  <dcterms:modified xsi:type="dcterms:W3CDTF">2022-05-16T12:51:00Z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Order">
    <vt:r8>297000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